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0633" w14:textId="5796F60E" w:rsidR="0017771E" w:rsidRPr="005037BE" w:rsidRDefault="00E77B3C" w:rsidP="0017771E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 w:rsidR="00E16BAF">
        <w:rPr>
          <w:b/>
          <w:bCs/>
        </w:rPr>
        <w:t>Nesodden</w:t>
      </w:r>
      <w:r w:rsidR="005D7389">
        <w:rPr>
          <w:b/>
          <w:bCs/>
        </w:rPr>
        <w:t xml:space="preserve"> dato:</w:t>
      </w:r>
      <w:r w:rsidR="00206825" w:rsidRPr="005037BE">
        <w:rPr>
          <w:b/>
          <w:bCs/>
        </w:rPr>
        <w:t xml:space="preserve"> </w:t>
      </w:r>
    </w:p>
    <w:p w14:paraId="0C44C5D8" w14:textId="77777777" w:rsidR="008F33F0" w:rsidRPr="005037BE" w:rsidRDefault="008F33F0" w:rsidP="008F33F0">
      <w:pPr>
        <w:spacing w:after="0" w:line="240" w:lineRule="auto"/>
        <w:jc w:val="right"/>
        <w:rPr>
          <w:u w:val="single"/>
        </w:rPr>
      </w:pPr>
    </w:p>
    <w:p w14:paraId="4566B7D9" w14:textId="0B71F88C" w:rsidR="008F33F0" w:rsidRDefault="005037BE" w:rsidP="008F33F0">
      <w:pPr>
        <w:spacing w:after="0" w:line="240" w:lineRule="auto"/>
        <w:rPr>
          <w:b/>
          <w:bCs/>
          <w:u w:val="single"/>
        </w:rPr>
      </w:pPr>
      <w:r w:rsidRPr="005037BE">
        <w:rPr>
          <w:b/>
          <w:bCs/>
          <w:u w:val="single"/>
        </w:rPr>
        <w:t>Søknadskjema f</w:t>
      </w:r>
      <w:r w:rsidR="00D230E0">
        <w:rPr>
          <w:b/>
          <w:bCs/>
          <w:u w:val="single"/>
        </w:rPr>
        <w:t>or humanitæremidler fra Kiwanis Club Nesodden</w:t>
      </w:r>
    </w:p>
    <w:p w14:paraId="32C26761" w14:textId="6704BABE" w:rsidR="00D35911" w:rsidRDefault="00D35911" w:rsidP="008F33F0">
      <w:pPr>
        <w:spacing w:after="0" w:line="240" w:lineRule="auto"/>
        <w:rPr>
          <w:b/>
          <w:bCs/>
          <w:u w:val="single"/>
        </w:rPr>
      </w:pPr>
    </w:p>
    <w:p w14:paraId="3B7D084E" w14:textId="27A6F105" w:rsidR="00D35911" w:rsidRPr="00D35911" w:rsidRDefault="00D35911" w:rsidP="008F33F0">
      <w:pPr>
        <w:spacing w:after="0" w:line="240" w:lineRule="auto"/>
        <w:rPr>
          <w:b/>
          <w:bCs/>
        </w:rPr>
      </w:pPr>
      <w:r w:rsidRPr="00D35911">
        <w:rPr>
          <w:b/>
          <w:bCs/>
        </w:rPr>
        <w:t>Organisasjonsnummer:</w:t>
      </w:r>
      <w:r w:rsidR="00E16BAF">
        <w:rPr>
          <w:b/>
          <w:bCs/>
        </w:rPr>
        <w:t xml:space="preserve"> 99763534 </w:t>
      </w:r>
    </w:p>
    <w:p w14:paraId="37F14A4A" w14:textId="3EBBC6E2" w:rsidR="005037BE" w:rsidRDefault="005037BE" w:rsidP="008F33F0">
      <w:pPr>
        <w:spacing w:after="0" w:line="240" w:lineRule="auto"/>
        <w:rPr>
          <w:b/>
          <w:bCs/>
        </w:rPr>
      </w:pPr>
    </w:p>
    <w:p w14:paraId="5D8F26F0" w14:textId="0A24728A" w:rsidR="005037BE" w:rsidRDefault="005037BE" w:rsidP="008F33F0">
      <w:pPr>
        <w:spacing w:after="0" w:line="240" w:lineRule="auto"/>
        <w:rPr>
          <w:b/>
          <w:bCs/>
        </w:rPr>
      </w:pPr>
      <w:r>
        <w:rPr>
          <w:b/>
          <w:bCs/>
        </w:rPr>
        <w:t>Hvem søk</w:t>
      </w:r>
      <w:r w:rsidR="00D230E0">
        <w:rPr>
          <w:b/>
          <w:bCs/>
        </w:rPr>
        <w:t>er</w:t>
      </w:r>
      <w:r>
        <w:rPr>
          <w:b/>
          <w:bCs/>
        </w:rPr>
        <w:t xml:space="preserve">: </w:t>
      </w:r>
    </w:p>
    <w:p w14:paraId="590D0791" w14:textId="77777777" w:rsidR="005037BE" w:rsidRDefault="005037BE" w:rsidP="008F33F0">
      <w:pPr>
        <w:spacing w:after="0" w:line="240" w:lineRule="auto"/>
        <w:rPr>
          <w:b/>
          <w:bCs/>
        </w:rPr>
      </w:pPr>
    </w:p>
    <w:p w14:paraId="1D317551" w14:textId="54D1507D" w:rsidR="005037BE" w:rsidRDefault="005037BE" w:rsidP="007A0B69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Kontonummer</w:t>
      </w:r>
      <w:r w:rsidR="00D230E0">
        <w:rPr>
          <w:b/>
          <w:bCs/>
        </w:rPr>
        <w:t xml:space="preserve"> til søker</w:t>
      </w:r>
      <w:r>
        <w:rPr>
          <w:b/>
          <w:bCs/>
        </w:rPr>
        <w:t xml:space="preserve">: </w:t>
      </w:r>
    </w:p>
    <w:p w14:paraId="21D6C585" w14:textId="77777777" w:rsidR="007A0B69" w:rsidRDefault="007A0B69" w:rsidP="007A0B69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</w:p>
    <w:p w14:paraId="135A8ABA" w14:textId="47644706" w:rsidR="005037BE" w:rsidRDefault="005037BE" w:rsidP="008F33F0">
      <w:pPr>
        <w:spacing w:after="0" w:line="240" w:lineRule="auto"/>
        <w:rPr>
          <w:b/>
          <w:bCs/>
        </w:rPr>
      </w:pPr>
      <w:r>
        <w:rPr>
          <w:b/>
          <w:bCs/>
        </w:rPr>
        <w:t>Sum:</w:t>
      </w:r>
      <w:r w:rsidR="00D57534">
        <w:rPr>
          <w:b/>
          <w:bCs/>
        </w:rPr>
        <w:t xml:space="preserve"> </w:t>
      </w:r>
    </w:p>
    <w:p w14:paraId="30EC6160" w14:textId="77605F7C" w:rsidR="005037BE" w:rsidRDefault="005037BE" w:rsidP="008F33F0">
      <w:pPr>
        <w:spacing w:after="0" w:line="240" w:lineRule="auto"/>
        <w:rPr>
          <w:b/>
          <w:bCs/>
        </w:rPr>
      </w:pPr>
    </w:p>
    <w:p w14:paraId="473C206B" w14:textId="6D05847F" w:rsidR="005037BE" w:rsidRDefault="005037BE" w:rsidP="008F33F0">
      <w:pPr>
        <w:spacing w:after="0" w:line="240" w:lineRule="auto"/>
        <w:rPr>
          <w:b/>
          <w:bCs/>
        </w:rPr>
      </w:pPr>
      <w:r>
        <w:rPr>
          <w:b/>
          <w:bCs/>
        </w:rPr>
        <w:t>Godkjent av</w:t>
      </w:r>
      <w:r w:rsidR="005265B8">
        <w:rPr>
          <w:b/>
          <w:bCs/>
        </w:rPr>
        <w:t xml:space="preserve"> humanitærkomiteen, </w:t>
      </w:r>
    </w:p>
    <w:p w14:paraId="5C6C8CD9" w14:textId="4B64362D" w:rsidR="005037BE" w:rsidRDefault="005037BE" w:rsidP="008F33F0">
      <w:pPr>
        <w:spacing w:after="0" w:line="240" w:lineRule="auto"/>
        <w:rPr>
          <w:b/>
          <w:bCs/>
        </w:rPr>
      </w:pPr>
    </w:p>
    <w:p w14:paraId="50AAC87B" w14:textId="07B8FBBE" w:rsidR="005037BE" w:rsidRDefault="005037BE" w:rsidP="005037BE">
      <w:pPr>
        <w:spacing w:after="0" w:line="240" w:lineRule="auto"/>
        <w:rPr>
          <w:b/>
          <w:bCs/>
        </w:rPr>
      </w:pPr>
      <w:r>
        <w:rPr>
          <w:b/>
          <w:bCs/>
        </w:rPr>
        <w:t>Kommentar:</w:t>
      </w:r>
      <w:r w:rsidR="00D57534">
        <w:rPr>
          <w:b/>
          <w:bCs/>
        </w:rPr>
        <w:t xml:space="preserve"> </w:t>
      </w:r>
      <w:r w:rsidR="005265B8">
        <w:rPr>
          <w:b/>
          <w:bCs/>
        </w:rPr>
        <w:t xml:space="preserve"> </w:t>
      </w:r>
    </w:p>
    <w:p w14:paraId="0881E4BC" w14:textId="7A30C5E7" w:rsidR="00D230E0" w:rsidRDefault="00D230E0" w:rsidP="005037BE">
      <w:pPr>
        <w:spacing w:after="0" w:line="240" w:lineRule="auto"/>
        <w:rPr>
          <w:b/>
          <w:bCs/>
        </w:rPr>
      </w:pPr>
    </w:p>
    <w:p w14:paraId="3C2533AF" w14:textId="6CE4154D" w:rsidR="00D230E0" w:rsidRDefault="00D230E0" w:rsidP="005037BE">
      <w:pPr>
        <w:spacing w:after="0" w:line="240" w:lineRule="auto"/>
        <w:rPr>
          <w:b/>
          <w:bCs/>
        </w:rPr>
      </w:pPr>
      <w:r>
        <w:rPr>
          <w:b/>
          <w:bCs/>
        </w:rPr>
        <w:t>Spesifiser så godt du kan hva midlene skalbrukes til, når og hvordan du vil fortelle omverden om tilbudet:</w:t>
      </w:r>
    </w:p>
    <w:p w14:paraId="13AD6F94" w14:textId="5F7C7D2C" w:rsidR="00621002" w:rsidRDefault="00F55964" w:rsidP="005037BE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AE0E4" wp14:editId="1E652B99">
                <wp:simplePos x="0" y="0"/>
                <wp:positionH relativeFrom="column">
                  <wp:posOffset>36830</wp:posOffset>
                </wp:positionH>
                <wp:positionV relativeFrom="paragraph">
                  <wp:posOffset>34925</wp:posOffset>
                </wp:positionV>
                <wp:extent cx="5935980" cy="2522220"/>
                <wp:effectExtent l="0" t="0" r="26670" b="11430"/>
                <wp:wrapNone/>
                <wp:docPr id="260370955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2522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5BE97" w14:textId="77777777" w:rsidR="00F55964" w:rsidRDefault="00F559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AE0E4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2.9pt;margin-top:2.75pt;width:467.4pt;height:19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" fillcolor="white [3201]" strokeweight=".5pt">
                <v:textbox>
                  <w:txbxContent>
                    <w:p w14:paraId="5AD5BE97" w14:textId="77777777" w:rsidR="00F55964" w:rsidRDefault="00F55964"/>
                  </w:txbxContent>
                </v:textbox>
              </v:shape>
            </w:pict>
          </mc:Fallback>
        </mc:AlternateContent>
      </w:r>
    </w:p>
    <w:p w14:paraId="05121FA4" w14:textId="23548303" w:rsidR="00D230E0" w:rsidRDefault="00D230E0" w:rsidP="005037BE">
      <w:pPr>
        <w:spacing w:after="0" w:line="240" w:lineRule="auto"/>
        <w:rPr>
          <w:b/>
          <w:bCs/>
        </w:rPr>
      </w:pPr>
    </w:p>
    <w:p w14:paraId="67E2955C" w14:textId="7A88C5C2" w:rsidR="00D230E0" w:rsidRDefault="00D230E0" w:rsidP="005037BE">
      <w:pPr>
        <w:spacing w:after="0" w:line="240" w:lineRule="auto"/>
        <w:rPr>
          <w:b/>
          <w:bCs/>
        </w:rPr>
      </w:pPr>
    </w:p>
    <w:p w14:paraId="6B1B65B4" w14:textId="77777777" w:rsidR="00F55964" w:rsidRDefault="00F55964" w:rsidP="005037BE">
      <w:pPr>
        <w:spacing w:after="0" w:line="240" w:lineRule="auto"/>
        <w:rPr>
          <w:b/>
          <w:bCs/>
          <w:color w:val="0070C0"/>
        </w:rPr>
      </w:pPr>
    </w:p>
    <w:p w14:paraId="13AFA69C" w14:textId="77777777" w:rsidR="00F55964" w:rsidRDefault="00F55964" w:rsidP="005037BE">
      <w:pPr>
        <w:spacing w:after="0" w:line="240" w:lineRule="auto"/>
        <w:rPr>
          <w:b/>
          <w:bCs/>
          <w:color w:val="0070C0"/>
        </w:rPr>
      </w:pPr>
    </w:p>
    <w:p w14:paraId="4DAE8836" w14:textId="77777777" w:rsidR="00F55964" w:rsidRDefault="00F55964" w:rsidP="005037BE">
      <w:pPr>
        <w:spacing w:after="0" w:line="240" w:lineRule="auto"/>
        <w:rPr>
          <w:b/>
          <w:bCs/>
          <w:color w:val="0070C0"/>
        </w:rPr>
      </w:pPr>
    </w:p>
    <w:p w14:paraId="5D63D583" w14:textId="77777777" w:rsidR="00F55964" w:rsidRDefault="00F55964" w:rsidP="005037BE">
      <w:pPr>
        <w:spacing w:after="0" w:line="240" w:lineRule="auto"/>
        <w:rPr>
          <w:b/>
          <w:bCs/>
          <w:color w:val="0070C0"/>
        </w:rPr>
      </w:pPr>
    </w:p>
    <w:p w14:paraId="3C4208F3" w14:textId="77777777" w:rsidR="00F55964" w:rsidRDefault="00F55964" w:rsidP="005037BE">
      <w:pPr>
        <w:spacing w:after="0" w:line="240" w:lineRule="auto"/>
        <w:rPr>
          <w:b/>
          <w:bCs/>
          <w:color w:val="0070C0"/>
        </w:rPr>
      </w:pPr>
    </w:p>
    <w:p w14:paraId="548FE3E8" w14:textId="77777777" w:rsidR="00F55964" w:rsidRDefault="00F55964" w:rsidP="005037BE">
      <w:pPr>
        <w:spacing w:after="0" w:line="240" w:lineRule="auto"/>
        <w:rPr>
          <w:b/>
          <w:bCs/>
          <w:color w:val="0070C0"/>
        </w:rPr>
      </w:pPr>
    </w:p>
    <w:p w14:paraId="082E85C6" w14:textId="77777777" w:rsidR="00F55964" w:rsidRDefault="00F55964" w:rsidP="005037BE">
      <w:pPr>
        <w:spacing w:after="0" w:line="240" w:lineRule="auto"/>
        <w:rPr>
          <w:b/>
          <w:bCs/>
          <w:color w:val="0070C0"/>
        </w:rPr>
      </w:pPr>
    </w:p>
    <w:p w14:paraId="46185782" w14:textId="77777777" w:rsidR="00F55964" w:rsidRDefault="00F55964" w:rsidP="005037BE">
      <w:pPr>
        <w:spacing w:after="0" w:line="240" w:lineRule="auto"/>
        <w:rPr>
          <w:b/>
          <w:bCs/>
          <w:color w:val="0070C0"/>
        </w:rPr>
      </w:pPr>
    </w:p>
    <w:p w14:paraId="2F642F96" w14:textId="77777777" w:rsidR="00F55964" w:rsidRDefault="00F55964" w:rsidP="005037BE">
      <w:pPr>
        <w:spacing w:after="0" w:line="240" w:lineRule="auto"/>
        <w:rPr>
          <w:b/>
          <w:bCs/>
          <w:color w:val="0070C0"/>
        </w:rPr>
      </w:pPr>
    </w:p>
    <w:p w14:paraId="71E88360" w14:textId="77777777" w:rsidR="00F55964" w:rsidRDefault="00F55964" w:rsidP="005037BE">
      <w:pPr>
        <w:spacing w:after="0" w:line="240" w:lineRule="auto"/>
        <w:rPr>
          <w:b/>
          <w:bCs/>
          <w:color w:val="0070C0"/>
        </w:rPr>
      </w:pPr>
    </w:p>
    <w:p w14:paraId="5ADAD8EC" w14:textId="77777777" w:rsidR="00F55964" w:rsidRDefault="00F55964" w:rsidP="005037BE">
      <w:pPr>
        <w:spacing w:after="0" w:line="240" w:lineRule="auto"/>
        <w:rPr>
          <w:b/>
          <w:bCs/>
          <w:color w:val="0070C0"/>
        </w:rPr>
      </w:pPr>
    </w:p>
    <w:p w14:paraId="37A8A58F" w14:textId="77777777" w:rsidR="00F55964" w:rsidRDefault="00F55964" w:rsidP="005037BE">
      <w:pPr>
        <w:spacing w:after="0" w:line="240" w:lineRule="auto"/>
        <w:rPr>
          <w:b/>
          <w:bCs/>
          <w:color w:val="0070C0"/>
        </w:rPr>
      </w:pPr>
    </w:p>
    <w:p w14:paraId="6C178D6C" w14:textId="18C0CDEC" w:rsidR="00D230E0" w:rsidRPr="00D230E0" w:rsidRDefault="00D230E0" w:rsidP="005037BE">
      <w:pPr>
        <w:spacing w:after="0" w:line="240" w:lineRule="auto"/>
        <w:rPr>
          <w:b/>
          <w:bCs/>
          <w:color w:val="0070C0"/>
        </w:rPr>
      </w:pPr>
      <w:r w:rsidRPr="00D230E0">
        <w:rPr>
          <w:b/>
          <w:bCs/>
          <w:color w:val="0070C0"/>
        </w:rPr>
        <w:t>En hyggelig hilsen og takk for støtten, setter vi pris på. Legg gjerne med bilder, og tagg din «aktivitet». Dette kan du</w:t>
      </w:r>
      <w:r>
        <w:rPr>
          <w:b/>
          <w:bCs/>
          <w:color w:val="0070C0"/>
        </w:rPr>
        <w:t xml:space="preserve"> også</w:t>
      </w:r>
      <w:r w:rsidRPr="00D230E0">
        <w:rPr>
          <w:b/>
          <w:bCs/>
          <w:color w:val="0070C0"/>
        </w:rPr>
        <w:t xml:space="preserve"> gjerne gjøre på</w:t>
      </w:r>
      <w:r>
        <w:rPr>
          <w:b/>
          <w:bCs/>
          <w:color w:val="0070C0"/>
        </w:rPr>
        <w:t xml:space="preserve"> </w:t>
      </w:r>
      <w:r w:rsidRPr="00D230E0">
        <w:rPr>
          <w:b/>
          <w:bCs/>
          <w:color w:val="0070C0"/>
        </w:rPr>
        <w:t>dine egne Sosiale Medier, og tagge oss.</w:t>
      </w:r>
    </w:p>
    <w:p w14:paraId="5E7F31EA" w14:textId="65EA89E2" w:rsidR="005037BE" w:rsidRDefault="00000000" w:rsidP="008F33F0">
      <w:pPr>
        <w:spacing w:after="0" w:line="240" w:lineRule="auto"/>
        <w:rPr>
          <w:b/>
          <w:bCs/>
          <w:color w:val="0070C0"/>
        </w:rPr>
      </w:pPr>
      <w:hyperlink r:id="rId8" w:history="1">
        <w:r w:rsidR="00D230E0" w:rsidRPr="0098643F">
          <w:rPr>
            <w:rStyle w:val="Hyperlink"/>
            <w:b/>
            <w:bCs/>
          </w:rPr>
          <w:t>https://www.facebook.com/groups/504489566628792</w:t>
        </w:r>
      </w:hyperlink>
    </w:p>
    <w:p w14:paraId="4E336AE3" w14:textId="33E1D46A" w:rsidR="00D230E0" w:rsidRDefault="00D230E0" w:rsidP="008F33F0">
      <w:pPr>
        <w:spacing w:after="0" w:line="240" w:lineRule="auto"/>
        <w:rPr>
          <w:b/>
          <w:bCs/>
          <w:color w:val="0070C0"/>
        </w:rPr>
      </w:pPr>
    </w:p>
    <w:p w14:paraId="5B829D9F" w14:textId="3CE5D639" w:rsidR="00D230E0" w:rsidRPr="00D230E0" w:rsidRDefault="00D230E0" w:rsidP="008F33F0">
      <w:pPr>
        <w:spacing w:after="0" w:line="240" w:lineRule="auto"/>
        <w:rPr>
          <w:b/>
          <w:bCs/>
          <w:i/>
          <w:iCs/>
          <w:color w:val="0070C0"/>
        </w:rPr>
      </w:pPr>
      <w:r w:rsidRPr="00D230E0">
        <w:rPr>
          <w:b/>
          <w:bCs/>
          <w:i/>
          <w:iCs/>
          <w:color w:val="0070C0"/>
        </w:rPr>
        <w:t>Vennlig hilsen Kiwanis Club Nesodden</w:t>
      </w:r>
      <w:r>
        <w:rPr>
          <w:b/>
          <w:bCs/>
          <w:i/>
          <w:iCs/>
          <w:color w:val="0070C0"/>
        </w:rPr>
        <w:t xml:space="preserve"> «Barn først og fremst»</w:t>
      </w:r>
    </w:p>
    <w:p w14:paraId="799EB88D" w14:textId="38089554" w:rsidR="00D230E0" w:rsidRPr="00D230E0" w:rsidRDefault="00D230E0" w:rsidP="008F33F0">
      <w:pPr>
        <w:spacing w:after="0" w:line="240" w:lineRule="auto"/>
        <w:rPr>
          <w:b/>
          <w:bCs/>
          <w:i/>
          <w:iCs/>
          <w:color w:val="0070C0"/>
        </w:rPr>
      </w:pPr>
      <w:bookmarkStart w:id="0" w:name="_Hlk126138757"/>
      <w:r w:rsidRPr="00D230E0">
        <w:rPr>
          <w:b/>
          <w:bCs/>
          <w:i/>
          <w:iCs/>
          <w:color w:val="0070C0"/>
        </w:rPr>
        <w:t>tlf:94451882</w:t>
      </w:r>
    </w:p>
    <w:bookmarkEnd w:id="0"/>
    <w:p w14:paraId="3C557C13" w14:textId="3222CD8B" w:rsidR="00D230E0" w:rsidRDefault="00D230E0" w:rsidP="008F33F0">
      <w:pPr>
        <w:spacing w:after="0" w:line="240" w:lineRule="auto"/>
        <w:rPr>
          <w:b/>
          <w:bCs/>
          <w:i/>
          <w:iCs/>
          <w:color w:val="0070C0"/>
        </w:rPr>
      </w:pPr>
      <w:r w:rsidRPr="00D230E0">
        <w:rPr>
          <w:b/>
          <w:bCs/>
          <w:i/>
          <w:iCs/>
          <w:color w:val="0070C0"/>
        </w:rPr>
        <w:t>Nettsiden</w:t>
      </w:r>
      <w:r w:rsidR="005D7389">
        <w:rPr>
          <w:b/>
          <w:bCs/>
          <w:i/>
          <w:iCs/>
          <w:color w:val="0070C0"/>
        </w:rPr>
        <w:t>:</w:t>
      </w:r>
      <w:r w:rsidR="005D7389" w:rsidRPr="005D7389">
        <w:t xml:space="preserve"> </w:t>
      </w:r>
      <w:hyperlink r:id="rId9" w:history="1">
        <w:r w:rsidR="005D7389" w:rsidRPr="005D7389">
          <w:rPr>
            <w:color w:val="0000FF"/>
            <w:u w:val="single"/>
          </w:rPr>
          <w:t>Kiwanis Club Nesodden – Kiwanis Club Nesodden (kiwanisnorden.no)</w:t>
        </w:r>
      </w:hyperlink>
    </w:p>
    <w:p w14:paraId="44F92BA6" w14:textId="5FB995E3" w:rsidR="00D230E0" w:rsidRDefault="00D230E0" w:rsidP="008F33F0">
      <w:pPr>
        <w:spacing w:after="0" w:line="240" w:lineRule="auto"/>
        <w:rPr>
          <w:b/>
          <w:bCs/>
          <w:i/>
          <w:iCs/>
          <w:color w:val="0070C0"/>
        </w:rPr>
      </w:pPr>
    </w:p>
    <w:p w14:paraId="6DB807EB" w14:textId="4814B623" w:rsidR="00D230E0" w:rsidRPr="00CD7527" w:rsidRDefault="00D230E0" w:rsidP="00CD7527">
      <w:pPr>
        <w:spacing w:after="0" w:line="240" w:lineRule="auto"/>
        <w:jc w:val="center"/>
        <w:rPr>
          <w:b/>
          <w:bCs/>
          <w:color w:val="0070C0"/>
          <w:sz w:val="72"/>
          <w:szCs w:val="72"/>
        </w:rPr>
      </w:pPr>
    </w:p>
    <w:p w14:paraId="5D9C289E" w14:textId="02B2EF57" w:rsidR="00D230E0" w:rsidRPr="00CD7527" w:rsidRDefault="00D230E0" w:rsidP="00CD7527">
      <w:pPr>
        <w:spacing w:after="0" w:line="240" w:lineRule="auto"/>
        <w:jc w:val="center"/>
        <w:rPr>
          <w:b/>
          <w:bCs/>
          <w:color w:val="0070C0"/>
          <w:sz w:val="72"/>
          <w:szCs w:val="72"/>
        </w:rPr>
      </w:pPr>
      <w:r w:rsidRPr="00CD7527">
        <w:rPr>
          <w:b/>
          <w:bCs/>
          <w:color w:val="0070C0"/>
          <w:sz w:val="72"/>
          <w:szCs w:val="72"/>
        </w:rPr>
        <w:t>«Gjenbruk spre</w:t>
      </w:r>
      <w:r w:rsidR="00CD7527" w:rsidRPr="00CD7527">
        <w:rPr>
          <w:b/>
          <w:bCs/>
          <w:color w:val="0070C0"/>
          <w:sz w:val="72"/>
          <w:szCs w:val="72"/>
        </w:rPr>
        <w:t>r</w:t>
      </w:r>
      <w:r w:rsidRPr="00CD7527">
        <w:rPr>
          <w:b/>
          <w:bCs/>
          <w:color w:val="0070C0"/>
          <w:sz w:val="72"/>
          <w:szCs w:val="72"/>
        </w:rPr>
        <w:t xml:space="preserve"> glede!»</w:t>
      </w:r>
    </w:p>
    <w:p w14:paraId="5B5E5F66" w14:textId="4E7EC583" w:rsidR="005037BE" w:rsidRDefault="005037BE" w:rsidP="008F33F0">
      <w:pPr>
        <w:spacing w:after="0" w:line="240" w:lineRule="auto"/>
        <w:rPr>
          <w:b/>
          <w:bCs/>
        </w:rPr>
      </w:pPr>
    </w:p>
    <w:p w14:paraId="706C1D49" w14:textId="77777777" w:rsidR="005037BE" w:rsidRPr="005037BE" w:rsidRDefault="005037BE" w:rsidP="008F33F0">
      <w:pPr>
        <w:spacing w:after="0" w:line="240" w:lineRule="auto"/>
        <w:rPr>
          <w:b/>
          <w:bCs/>
        </w:rPr>
      </w:pPr>
    </w:p>
    <w:p w14:paraId="34F052DB" w14:textId="02A77028" w:rsidR="005037BE" w:rsidRDefault="005037BE" w:rsidP="008F33F0">
      <w:pPr>
        <w:spacing w:after="0" w:line="240" w:lineRule="auto"/>
      </w:pPr>
    </w:p>
    <w:p w14:paraId="6C8664C7" w14:textId="77777777" w:rsidR="005037BE" w:rsidRDefault="005037BE" w:rsidP="008F33F0">
      <w:pPr>
        <w:spacing w:after="0" w:line="240" w:lineRule="auto"/>
      </w:pPr>
    </w:p>
    <w:sectPr w:rsidR="005037BE" w:rsidSect="00FE7C28">
      <w:footerReference w:type="default" r:id="rId10"/>
      <w:headerReference w:type="first" r:id="rId11"/>
      <w:footerReference w:type="first" r:id="rId12"/>
      <w:pgSz w:w="11906" w:h="16838"/>
      <w:pgMar w:top="1418" w:right="707" w:bottom="851" w:left="1418" w:header="709" w:footer="2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CEFD" w14:textId="77777777" w:rsidR="00FE7C28" w:rsidRDefault="00FE7C28" w:rsidP="00925BC8">
      <w:pPr>
        <w:spacing w:after="0" w:line="240" w:lineRule="auto"/>
      </w:pPr>
      <w:r>
        <w:separator/>
      </w:r>
    </w:p>
    <w:p w14:paraId="5EF57E79" w14:textId="77777777" w:rsidR="00FE7C28" w:rsidRDefault="00FE7C28"/>
  </w:endnote>
  <w:endnote w:type="continuationSeparator" w:id="0">
    <w:p w14:paraId="614E746C" w14:textId="77777777" w:rsidR="00FE7C28" w:rsidRDefault="00FE7C28" w:rsidP="00925BC8">
      <w:pPr>
        <w:spacing w:after="0" w:line="240" w:lineRule="auto"/>
      </w:pPr>
      <w:r>
        <w:continuationSeparator/>
      </w:r>
    </w:p>
    <w:p w14:paraId="19D5328C" w14:textId="77777777" w:rsidR="00FE7C28" w:rsidRDefault="00FE7C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Calibri"/>
    <w:charset w:val="00"/>
    <w:family w:val="swiss"/>
    <w:pitch w:val="variable"/>
    <w:sig w:usb0="8000002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D36A9" w14:textId="2E6F8119" w:rsidR="0089515C" w:rsidRDefault="006559BE">
    <w:pPr>
      <w:pStyle w:val="Footer"/>
      <w:jc w:val="right"/>
    </w:pPr>
    <w:r>
      <w:fldChar w:fldCharType="begin"/>
    </w:r>
    <w:r w:rsidR="00014A37">
      <w:instrText xml:space="preserve"> PAGE   \* MERGEFORMAT </w:instrText>
    </w:r>
    <w:r>
      <w:fldChar w:fldCharType="separate"/>
    </w:r>
    <w:r w:rsidR="005265B8">
      <w:rPr>
        <w:noProof/>
      </w:rPr>
      <w:t>2</w:t>
    </w:r>
    <w:r>
      <w:fldChar w:fldCharType="end"/>
    </w:r>
  </w:p>
  <w:p w14:paraId="1216CFBB" w14:textId="77777777" w:rsidR="0089515C" w:rsidRDefault="0089515C">
    <w:pPr>
      <w:pStyle w:val="Footer"/>
    </w:pPr>
  </w:p>
  <w:p w14:paraId="102C06B6" w14:textId="77777777" w:rsidR="00341A96" w:rsidRDefault="00341A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774D" w14:textId="77777777" w:rsidR="00326729" w:rsidRPr="00414F1B" w:rsidRDefault="00326729" w:rsidP="00C80517">
    <w:pPr>
      <w:pStyle w:val="Footer"/>
      <w:tabs>
        <w:tab w:val="clear" w:pos="4536"/>
        <w:tab w:val="clear" w:pos="9072"/>
      </w:tabs>
      <w:ind w:hanging="567"/>
      <w:jc w:val="center"/>
      <w:rPr>
        <w:rFonts w:ascii="Myriad Web Pro" w:hAnsi="Myriad Web Pro"/>
        <w:color w:val="002F5F"/>
        <w:sz w:val="16"/>
        <w:szCs w:val="16"/>
      </w:rPr>
    </w:pPr>
    <w:r w:rsidRPr="00414F1B">
      <w:rPr>
        <w:rFonts w:ascii="Myriad Web Pro" w:hAnsi="Myriad Web Pro"/>
        <w:color w:val="002F5F"/>
        <w:sz w:val="16"/>
        <w:szCs w:val="16"/>
      </w:rPr>
      <w:t>Kiwanis er en internasjonal humanitær organisasjon</w:t>
    </w:r>
    <w:r w:rsidR="00414F1B" w:rsidRPr="00414F1B">
      <w:rPr>
        <w:rFonts w:ascii="Myriad Web Pro" w:hAnsi="Myriad Web Pro"/>
        <w:color w:val="002F5F"/>
        <w:sz w:val="16"/>
        <w:szCs w:val="16"/>
      </w:rPr>
      <w:t xml:space="preserve"> </w:t>
    </w:r>
    <w:r w:rsidRPr="00414F1B">
      <w:rPr>
        <w:rFonts w:ascii="Myriad Web Pro" w:hAnsi="Myriad Web Pro"/>
        <w:color w:val="002F5F"/>
        <w:sz w:val="16"/>
        <w:szCs w:val="16"/>
      </w:rPr>
      <w:t>av frivillige som aktivt arbeider for barn og unge</w:t>
    </w:r>
  </w:p>
  <w:p w14:paraId="7C5BB909" w14:textId="77777777" w:rsidR="00414F1B" w:rsidRPr="00220350" w:rsidRDefault="00414F1B" w:rsidP="00C80517">
    <w:pPr>
      <w:spacing w:after="0" w:line="360" w:lineRule="auto"/>
      <w:ind w:left="-709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(Distriktets norske klubber er godkjent som mottaker av skattefrie gaver – etter skattelovens § 6-50)</w:t>
    </w:r>
  </w:p>
  <w:p w14:paraId="65D6760B" w14:textId="77777777" w:rsidR="00414F1B" w:rsidRPr="001C4B1A" w:rsidRDefault="00414F1B" w:rsidP="0064158E">
    <w:pPr>
      <w:pStyle w:val="Footer"/>
      <w:tabs>
        <w:tab w:val="left" w:pos="4536"/>
      </w:tabs>
      <w:ind w:hanging="567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2974C" w14:textId="77777777" w:rsidR="00FE7C28" w:rsidRDefault="00FE7C28" w:rsidP="00925BC8">
      <w:pPr>
        <w:spacing w:after="0" w:line="240" w:lineRule="auto"/>
      </w:pPr>
      <w:r>
        <w:separator/>
      </w:r>
    </w:p>
    <w:p w14:paraId="792312C0" w14:textId="77777777" w:rsidR="00FE7C28" w:rsidRDefault="00FE7C28"/>
  </w:footnote>
  <w:footnote w:type="continuationSeparator" w:id="0">
    <w:p w14:paraId="1B5536A1" w14:textId="77777777" w:rsidR="00FE7C28" w:rsidRDefault="00FE7C28" w:rsidP="00925BC8">
      <w:pPr>
        <w:spacing w:after="0" w:line="240" w:lineRule="auto"/>
      </w:pPr>
      <w:r>
        <w:continuationSeparator/>
      </w:r>
    </w:p>
    <w:p w14:paraId="2F1D7E2E" w14:textId="77777777" w:rsidR="00FE7C28" w:rsidRDefault="00FE7C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DFF1" w14:textId="4D7A591D" w:rsidR="00925BC8" w:rsidRPr="00766FA1" w:rsidRDefault="00935269" w:rsidP="007D35F6">
    <w:pPr>
      <w:ind w:left="-709"/>
      <w:rPr>
        <w:rFonts w:ascii="Verdana" w:hAnsi="Verdana"/>
        <w:sz w:val="14"/>
        <w:szCs w:val="16"/>
        <w:lang w:val="nn-NO"/>
      </w:rPr>
    </w:pPr>
    <w:r>
      <w:rPr>
        <w:rFonts w:ascii="Myriad Web Pro" w:hAnsi="Myriad Web Pro"/>
        <w:noProof/>
        <w:lang w:eastAsia="nb-NO"/>
      </w:rPr>
      <w:drawing>
        <wp:anchor distT="0" distB="0" distL="114300" distR="114300" simplePos="0" relativeHeight="251658240" behindDoc="1" locked="0" layoutInCell="1" allowOverlap="1" wp14:anchorId="477FD3C1" wp14:editId="298AD0D6">
          <wp:simplePos x="0" y="0"/>
          <wp:positionH relativeFrom="column">
            <wp:posOffset>-450850</wp:posOffset>
          </wp:positionH>
          <wp:positionV relativeFrom="paragraph">
            <wp:posOffset>-40005</wp:posOffset>
          </wp:positionV>
          <wp:extent cx="2141220" cy="382905"/>
          <wp:effectExtent l="0" t="0" r="0" b="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766" w:rsidRPr="003D6054">
      <w:rPr>
        <w:rFonts w:ascii="Verdana" w:hAnsi="Verdana"/>
        <w:b/>
        <w:sz w:val="72"/>
        <w:szCs w:val="72"/>
        <w:lang w:val="nn-NO"/>
      </w:rPr>
      <w:t xml:space="preserve"> </w:t>
    </w:r>
    <w:r w:rsidR="00DD2766" w:rsidRPr="003D6054">
      <w:rPr>
        <w:rFonts w:ascii="Verdana" w:hAnsi="Verdana"/>
        <w:b/>
        <w:sz w:val="72"/>
        <w:szCs w:val="72"/>
        <w:lang w:val="nn-NO"/>
      </w:rPr>
      <w:tab/>
    </w:r>
    <w:r w:rsidR="00096111" w:rsidRPr="003D6054">
      <w:rPr>
        <w:rFonts w:ascii="Verdana" w:hAnsi="Verdana"/>
        <w:b/>
        <w:sz w:val="72"/>
        <w:szCs w:val="72"/>
        <w:lang w:val="nn-NO"/>
      </w:rPr>
      <w:t xml:space="preserve">  </w:t>
    </w:r>
    <w:r w:rsidR="00925BC8" w:rsidRPr="003D6054">
      <w:rPr>
        <w:rFonts w:ascii="Verdana" w:hAnsi="Verdana"/>
        <w:sz w:val="72"/>
        <w:szCs w:val="72"/>
        <w:lang w:val="nn-NO"/>
      </w:rPr>
      <w:t xml:space="preserve"> </w:t>
    </w:r>
    <w:r w:rsidR="00096111" w:rsidRPr="003D6054">
      <w:rPr>
        <w:rFonts w:ascii="Verdana" w:hAnsi="Verdana"/>
        <w:sz w:val="72"/>
        <w:szCs w:val="72"/>
        <w:lang w:val="nn-NO"/>
      </w:rPr>
      <w:t xml:space="preserve"> </w:t>
    </w:r>
    <w:r w:rsidR="00534073">
      <w:rPr>
        <w:rFonts w:ascii="Verdana" w:hAnsi="Verdana"/>
        <w:sz w:val="16"/>
        <w:szCs w:val="16"/>
        <w:lang w:val="nn-NO"/>
      </w:rPr>
      <w:tab/>
    </w:r>
    <w:r w:rsidR="00534073">
      <w:rPr>
        <w:rFonts w:ascii="Verdana" w:hAnsi="Verdana"/>
        <w:sz w:val="16"/>
        <w:szCs w:val="16"/>
        <w:lang w:val="nn-NO"/>
      </w:rPr>
      <w:tab/>
    </w:r>
  </w:p>
  <w:p w14:paraId="43E7D8D2" w14:textId="77777777" w:rsidR="007D35F6" w:rsidRPr="003D6054" w:rsidRDefault="00766FA1" w:rsidP="007D35F6">
    <w:pPr>
      <w:pStyle w:val="Header"/>
      <w:tabs>
        <w:tab w:val="clear" w:pos="4536"/>
        <w:tab w:val="clear" w:pos="9072"/>
        <w:tab w:val="right" w:pos="9639"/>
      </w:tabs>
      <w:ind w:left="-644"/>
      <w:rPr>
        <w:rFonts w:ascii="Verdana" w:hAnsi="Verdana"/>
        <w:sz w:val="8"/>
        <w:szCs w:val="16"/>
        <w:lang w:val="nn-NO"/>
      </w:rPr>
    </w:pPr>
    <w:r w:rsidRPr="003D6054">
      <w:rPr>
        <w:rFonts w:ascii="Verdana" w:hAnsi="Verdana"/>
        <w:sz w:val="8"/>
        <w:szCs w:val="16"/>
        <w:lang w:val="nn-NO"/>
      </w:rPr>
      <w:t>///</w:t>
    </w:r>
  </w:p>
  <w:p w14:paraId="3075D9F0" w14:textId="1081F276" w:rsidR="00DD2766" w:rsidRPr="003D6054" w:rsidRDefault="00766FA1" w:rsidP="007F7DCB">
    <w:pPr>
      <w:pStyle w:val="Header"/>
      <w:tabs>
        <w:tab w:val="clear" w:pos="4536"/>
        <w:tab w:val="clear" w:pos="9072"/>
        <w:tab w:val="right" w:pos="9781"/>
      </w:tabs>
      <w:ind w:left="-672"/>
      <w:rPr>
        <w:rFonts w:ascii="Myriad Web Pro" w:hAnsi="Myriad Web Pro"/>
        <w:b/>
        <w:color w:val="002F5F"/>
        <w:sz w:val="30"/>
        <w:szCs w:val="28"/>
        <w:lang w:val="nn-NO"/>
      </w:rPr>
    </w:pPr>
    <w:r w:rsidRPr="003D6054">
      <w:rPr>
        <w:rFonts w:ascii="Myriad Web Pro" w:hAnsi="Myriad Web Pro"/>
        <w:sz w:val="20"/>
        <w:szCs w:val="16"/>
        <w:lang w:val="nn-NO"/>
      </w:rPr>
      <w:t xml:space="preserve">                </w:t>
    </w:r>
    <w:r w:rsidR="0091062D" w:rsidRPr="003D6054">
      <w:rPr>
        <w:rFonts w:ascii="Myriad Web Pro" w:hAnsi="Myriad Web Pro"/>
        <w:color w:val="002F5F"/>
        <w:sz w:val="28"/>
        <w:szCs w:val="28"/>
        <w:lang w:val="nn-NO"/>
      </w:rPr>
      <w:t>District Norden</w:t>
    </w:r>
    <w:r w:rsidR="007D35F6" w:rsidRPr="003D6054">
      <w:rPr>
        <w:rFonts w:ascii="Myriad Web Pro" w:hAnsi="Myriad Web Pro"/>
        <w:b/>
        <w:color w:val="002F5F"/>
        <w:sz w:val="28"/>
        <w:szCs w:val="28"/>
        <w:lang w:val="nn-NO"/>
      </w:rPr>
      <w:tab/>
    </w:r>
    <w:r w:rsidR="007D35F6" w:rsidRPr="007F7DCB">
      <w:rPr>
        <w:rFonts w:ascii="Myriad Web Pro" w:hAnsi="Myriad Web Pro"/>
        <w:sz w:val="20"/>
        <w:szCs w:val="20"/>
        <w:lang w:val="nn-NO"/>
      </w:rPr>
      <w:t xml:space="preserve">Org. nr: </w:t>
    </w:r>
    <w:r w:rsidR="00935269">
      <w:rPr>
        <w:rFonts w:ascii="Myriad Web Pro" w:hAnsi="Myriad Web Pro"/>
        <w:sz w:val="20"/>
        <w:szCs w:val="20"/>
        <w:lang w:val="nn-NO"/>
      </w:rPr>
      <w:t>995976595</w:t>
    </w:r>
  </w:p>
  <w:p w14:paraId="3436AA60" w14:textId="1DF9B398" w:rsidR="00096111" w:rsidRPr="003D6054" w:rsidRDefault="00935269" w:rsidP="007A4F4D">
    <w:pPr>
      <w:pStyle w:val="Header"/>
      <w:tabs>
        <w:tab w:val="clear" w:pos="9072"/>
        <w:tab w:val="right" w:pos="9639"/>
      </w:tabs>
      <w:ind w:left="-644"/>
      <w:rPr>
        <w:rFonts w:ascii="Verdana" w:hAnsi="Verdana"/>
        <w:sz w:val="18"/>
        <w:szCs w:val="16"/>
        <w:lang w:val="nn-NO"/>
      </w:rPr>
    </w:pPr>
    <w:r>
      <w:rPr>
        <w:rFonts w:ascii="Verdana" w:hAnsi="Verdana"/>
        <w:noProof/>
        <w:sz w:val="16"/>
        <w:szCs w:val="16"/>
        <w:lang w:eastAsia="nb-N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EB5C79" wp14:editId="2CA3AB91">
              <wp:simplePos x="0" y="0"/>
              <wp:positionH relativeFrom="column">
                <wp:posOffset>-401955</wp:posOffset>
              </wp:positionH>
              <wp:positionV relativeFrom="paragraph">
                <wp:posOffset>17780</wp:posOffset>
              </wp:positionV>
              <wp:extent cx="6634480" cy="342900"/>
              <wp:effectExtent l="26670" t="27305" r="34925" b="4889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4480" cy="342900"/>
                      </a:xfrm>
                      <a:prstGeom prst="rect">
                        <a:avLst/>
                      </a:prstGeom>
                      <a:solidFill>
                        <a:srgbClr val="002F5F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9473AC4" w14:textId="37775249" w:rsidR="00DD2766" w:rsidRPr="00576F29" w:rsidRDefault="005F72ED" w:rsidP="00BA1054">
                          <w:pPr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</w:pPr>
                          <w:r w:rsidRPr="00576F29">
                            <w:rPr>
                              <w:rFonts w:ascii="Myriad Web Pro" w:hAnsi="Myriad Web Pro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 xml:space="preserve">Kiwanis Club </w:t>
                          </w:r>
                          <w:r w:rsidR="00935269">
                            <w:rPr>
                              <w:rFonts w:ascii="Myriad Web Pro" w:hAnsi="Myriad Web Pro"/>
                              <w:color w:val="FFFFFF"/>
                              <w:sz w:val="28"/>
                              <w:szCs w:val="28"/>
                              <w:lang w:val="en-US"/>
                            </w:rPr>
                            <w:t>Nesodden</w:t>
                          </w:r>
                          <w:r w:rsidR="00DD2766" w:rsidRPr="00576F29">
                            <w:rPr>
                              <w:rFonts w:ascii="Verdana" w:hAnsi="Verdana"/>
                              <w:b/>
                              <w:color w:val="FFFFFF"/>
                              <w:sz w:val="26"/>
                              <w:szCs w:val="28"/>
                              <w:lang w:val="en-US"/>
                            </w:rPr>
                            <w:tab/>
                          </w:r>
                          <w:r w:rsidR="00DD2766" w:rsidRPr="00576F29">
                            <w:rPr>
                              <w:rFonts w:ascii="Verdana" w:hAnsi="Verdana"/>
                              <w:b/>
                              <w:color w:val="FFFFFF"/>
                              <w:sz w:val="26"/>
                              <w:szCs w:val="28"/>
                              <w:lang w:val="en-US"/>
                            </w:rPr>
                            <w:tab/>
                          </w:r>
                          <w:r w:rsidR="00DD2766" w:rsidRPr="00576F29">
                            <w:rPr>
                              <w:rFonts w:ascii="Verdana" w:hAnsi="Verdana"/>
                              <w:b/>
                              <w:color w:val="FFFFFF"/>
                              <w:sz w:val="26"/>
                              <w:szCs w:val="28"/>
                              <w:lang w:val="en-US"/>
                            </w:rPr>
                            <w:tab/>
                          </w:r>
                          <w:r w:rsidR="00DD2766" w:rsidRPr="00576F29"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576F29"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  <w:r w:rsidRPr="00576F29">
                            <w:rPr>
                              <w:rFonts w:ascii="Verdana" w:hAnsi="Verdana"/>
                              <w:sz w:val="20"/>
                              <w:szCs w:val="20"/>
                              <w:lang w:val="en-US"/>
                            </w:rPr>
                            <w:tab/>
                            <w:t xml:space="preserve">   </w:t>
                          </w:r>
                          <w:r w:rsidR="00DD2766" w:rsidRPr="00576F29">
                            <w:rPr>
                              <w:rFonts w:ascii="Myriad Web Pro" w:hAnsi="Myriad Web Pro"/>
                              <w:color w:val="FFFFFF"/>
                              <w:sz w:val="28"/>
                              <w:szCs w:val="24"/>
                              <w:lang w:val="en-US"/>
                            </w:rPr>
                            <w:t>www.</w:t>
                          </w:r>
                          <w:r w:rsidR="00935269">
                            <w:rPr>
                              <w:rFonts w:ascii="Myriad Web Pro" w:hAnsi="Myriad Web Pro"/>
                              <w:color w:val="FFFFFF"/>
                              <w:sz w:val="28"/>
                              <w:szCs w:val="24"/>
                              <w:lang w:val="en-US"/>
                            </w:rPr>
                            <w:t>nesodden.</w:t>
                          </w:r>
                          <w:r w:rsidR="00DD2766" w:rsidRPr="00576F29">
                            <w:rPr>
                              <w:rFonts w:ascii="Myriad Web Pro" w:hAnsi="Myriad Web Pro"/>
                              <w:color w:val="FFFFFF"/>
                              <w:sz w:val="28"/>
                              <w:szCs w:val="24"/>
                              <w:lang w:val="en-US"/>
                            </w:rPr>
                            <w:t>kiwanis.no</w:t>
                          </w:r>
                        </w:p>
                        <w:p w14:paraId="5CA63C81" w14:textId="77777777" w:rsidR="00DD2766" w:rsidRPr="00576F29" w:rsidRDefault="00DD2766" w:rsidP="00DD2766">
                          <w:pPr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</w:pPr>
                          <w:r w:rsidRPr="00576F29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ab/>
                          </w:r>
                          <w:r w:rsidRPr="00576F29">
                            <w:rPr>
                              <w:rFonts w:ascii="Verdana" w:hAnsi="Verdana"/>
                              <w:sz w:val="28"/>
                              <w:szCs w:val="28"/>
                              <w:lang w:val="en-US"/>
                            </w:rPr>
                            <w:tab/>
                          </w:r>
                        </w:p>
                        <w:p w14:paraId="706C0FC1" w14:textId="77777777" w:rsidR="00DD2766" w:rsidRPr="00576F29" w:rsidRDefault="00DD2766" w:rsidP="00DD276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B5C7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31.65pt;margin-top:1.4pt;width:522.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" fillcolor="#002f5f" strokecolor="#f2f2f2" strokeweight="3pt">
              <v:shadow on="t" color="#243f60" opacity=".5" offset="1pt"/>
              <v:textbox>
                <w:txbxContent>
                  <w:p w14:paraId="19473AC4" w14:textId="37775249" w:rsidR="00DD2766" w:rsidRPr="00576F29" w:rsidRDefault="005F72ED" w:rsidP="00BA1054">
                    <w:pPr>
                      <w:rPr>
                        <w:rFonts w:ascii="Verdana" w:hAnsi="Verdana"/>
                        <w:sz w:val="20"/>
                        <w:szCs w:val="20"/>
                        <w:lang w:val="en-US"/>
                      </w:rPr>
                    </w:pPr>
                    <w:r w:rsidRPr="00576F29">
                      <w:rPr>
                        <w:rFonts w:ascii="Myriad Web Pro" w:hAnsi="Myriad Web Pro"/>
                        <w:color w:val="FFFFFF"/>
                        <w:sz w:val="28"/>
                        <w:szCs w:val="28"/>
                        <w:lang w:val="en-US"/>
                      </w:rPr>
                      <w:t xml:space="preserve">Kiwanis Club </w:t>
                    </w:r>
                    <w:r w:rsidR="00935269">
                      <w:rPr>
                        <w:rFonts w:ascii="Myriad Web Pro" w:hAnsi="Myriad Web Pro"/>
                        <w:color w:val="FFFFFF"/>
                        <w:sz w:val="28"/>
                        <w:szCs w:val="28"/>
                        <w:lang w:val="en-US"/>
                      </w:rPr>
                      <w:t>Nesodden</w:t>
                    </w:r>
                    <w:r w:rsidR="00DD2766" w:rsidRPr="00576F29">
                      <w:rPr>
                        <w:rFonts w:ascii="Verdana" w:hAnsi="Verdana"/>
                        <w:b/>
                        <w:color w:val="FFFFFF"/>
                        <w:sz w:val="26"/>
                        <w:szCs w:val="28"/>
                        <w:lang w:val="en-US"/>
                      </w:rPr>
                      <w:tab/>
                    </w:r>
                    <w:r w:rsidR="00DD2766" w:rsidRPr="00576F29">
                      <w:rPr>
                        <w:rFonts w:ascii="Verdana" w:hAnsi="Verdana"/>
                        <w:b/>
                        <w:color w:val="FFFFFF"/>
                        <w:sz w:val="26"/>
                        <w:szCs w:val="28"/>
                        <w:lang w:val="en-US"/>
                      </w:rPr>
                      <w:tab/>
                    </w:r>
                    <w:r w:rsidR="00DD2766" w:rsidRPr="00576F29">
                      <w:rPr>
                        <w:rFonts w:ascii="Verdana" w:hAnsi="Verdana"/>
                        <w:b/>
                        <w:color w:val="FFFFFF"/>
                        <w:sz w:val="26"/>
                        <w:szCs w:val="28"/>
                        <w:lang w:val="en-US"/>
                      </w:rPr>
                      <w:tab/>
                    </w:r>
                    <w:r w:rsidR="00DD2766" w:rsidRPr="00576F29">
                      <w:rPr>
                        <w:rFonts w:ascii="Verdana" w:hAnsi="Verdana"/>
                        <w:sz w:val="20"/>
                        <w:szCs w:val="20"/>
                        <w:lang w:val="en-US"/>
                      </w:rPr>
                      <w:tab/>
                    </w:r>
                    <w:r w:rsidRPr="00576F29">
                      <w:rPr>
                        <w:rFonts w:ascii="Verdana" w:hAnsi="Verdana"/>
                        <w:sz w:val="20"/>
                        <w:szCs w:val="20"/>
                        <w:lang w:val="en-US"/>
                      </w:rPr>
                      <w:tab/>
                    </w:r>
                    <w:r w:rsidRPr="00576F29">
                      <w:rPr>
                        <w:rFonts w:ascii="Verdana" w:hAnsi="Verdana"/>
                        <w:sz w:val="20"/>
                        <w:szCs w:val="20"/>
                        <w:lang w:val="en-US"/>
                      </w:rPr>
                      <w:tab/>
                      <w:t xml:space="preserve">   </w:t>
                    </w:r>
                    <w:r w:rsidR="00DD2766" w:rsidRPr="00576F29">
                      <w:rPr>
                        <w:rFonts w:ascii="Myriad Web Pro" w:hAnsi="Myriad Web Pro"/>
                        <w:color w:val="FFFFFF"/>
                        <w:sz w:val="28"/>
                        <w:szCs w:val="24"/>
                        <w:lang w:val="en-US"/>
                      </w:rPr>
                      <w:t>www.</w:t>
                    </w:r>
                    <w:r w:rsidR="00935269">
                      <w:rPr>
                        <w:rFonts w:ascii="Myriad Web Pro" w:hAnsi="Myriad Web Pro"/>
                        <w:color w:val="FFFFFF"/>
                        <w:sz w:val="28"/>
                        <w:szCs w:val="24"/>
                        <w:lang w:val="en-US"/>
                      </w:rPr>
                      <w:t>nesodden.</w:t>
                    </w:r>
                    <w:r w:rsidR="00DD2766" w:rsidRPr="00576F29">
                      <w:rPr>
                        <w:rFonts w:ascii="Myriad Web Pro" w:hAnsi="Myriad Web Pro"/>
                        <w:color w:val="FFFFFF"/>
                        <w:sz w:val="28"/>
                        <w:szCs w:val="24"/>
                        <w:lang w:val="en-US"/>
                      </w:rPr>
                      <w:t>kiwanis.no</w:t>
                    </w:r>
                  </w:p>
                  <w:p w14:paraId="5CA63C81" w14:textId="77777777" w:rsidR="00DD2766" w:rsidRPr="00576F29" w:rsidRDefault="00DD2766" w:rsidP="00DD2766">
                    <w:pPr>
                      <w:rPr>
                        <w:rFonts w:ascii="Verdana" w:hAnsi="Verdana"/>
                        <w:sz w:val="28"/>
                        <w:szCs w:val="28"/>
                        <w:lang w:val="en-US"/>
                      </w:rPr>
                    </w:pPr>
                    <w:r w:rsidRPr="00576F29">
                      <w:rPr>
                        <w:rFonts w:ascii="Verdana" w:hAnsi="Verdana"/>
                        <w:sz w:val="28"/>
                        <w:szCs w:val="28"/>
                        <w:lang w:val="en-US"/>
                      </w:rPr>
                      <w:tab/>
                    </w:r>
                    <w:r w:rsidRPr="00576F29">
                      <w:rPr>
                        <w:rFonts w:ascii="Verdana" w:hAnsi="Verdana"/>
                        <w:sz w:val="28"/>
                        <w:szCs w:val="28"/>
                        <w:lang w:val="en-US"/>
                      </w:rPr>
                      <w:tab/>
                    </w:r>
                  </w:p>
                  <w:p w14:paraId="706C0FC1" w14:textId="77777777" w:rsidR="00DD2766" w:rsidRPr="00576F29" w:rsidRDefault="00DD2766" w:rsidP="00DD2766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032E4B7" w14:textId="77777777" w:rsidR="00096111" w:rsidRPr="003D6054" w:rsidRDefault="00096111" w:rsidP="007A4F4D">
    <w:pPr>
      <w:pStyle w:val="Header"/>
      <w:tabs>
        <w:tab w:val="clear" w:pos="9072"/>
        <w:tab w:val="right" w:pos="9639"/>
      </w:tabs>
      <w:ind w:left="-644"/>
      <w:rPr>
        <w:rFonts w:ascii="Verdana" w:hAnsi="Verdana"/>
        <w:sz w:val="16"/>
        <w:szCs w:val="16"/>
        <w:lang w:val="nn-NO"/>
      </w:rPr>
    </w:pPr>
  </w:p>
  <w:p w14:paraId="2B7D1108" w14:textId="77777777" w:rsidR="00096111" w:rsidRPr="003D6054" w:rsidRDefault="00096111" w:rsidP="007F7DCB">
    <w:pPr>
      <w:pStyle w:val="Header"/>
      <w:tabs>
        <w:tab w:val="clear" w:pos="9072"/>
        <w:tab w:val="right" w:pos="9781"/>
      </w:tabs>
      <w:ind w:left="-644"/>
      <w:rPr>
        <w:rFonts w:ascii="Verdana" w:hAnsi="Verdana"/>
        <w:sz w:val="18"/>
        <w:szCs w:val="16"/>
        <w:lang w:val="nn-NO"/>
      </w:rPr>
    </w:pPr>
  </w:p>
  <w:p w14:paraId="78031D7F" w14:textId="77777777" w:rsidR="00E4115E" w:rsidRPr="003D6054" w:rsidRDefault="00E4115E" w:rsidP="007A4F4D">
    <w:pPr>
      <w:pStyle w:val="Header"/>
      <w:tabs>
        <w:tab w:val="clear" w:pos="9072"/>
        <w:tab w:val="right" w:pos="9639"/>
      </w:tabs>
      <w:ind w:left="-644"/>
      <w:rPr>
        <w:rFonts w:ascii="Verdana" w:hAnsi="Verdana"/>
        <w:sz w:val="4"/>
        <w:szCs w:val="16"/>
        <w:lang w:val="nn-NO"/>
      </w:rPr>
    </w:pPr>
  </w:p>
  <w:p w14:paraId="2A8F76D1" w14:textId="7B37571E" w:rsidR="00925BC8" w:rsidRPr="008F33F0" w:rsidRDefault="00935269" w:rsidP="007A4F4D">
    <w:pPr>
      <w:pStyle w:val="Header"/>
      <w:tabs>
        <w:tab w:val="clear" w:pos="9072"/>
        <w:tab w:val="right" w:pos="9639"/>
      </w:tabs>
      <w:ind w:left="-644"/>
      <w:rPr>
        <w:rFonts w:ascii="Myriad Web Pro" w:hAnsi="Myriad Web Pro"/>
        <w:sz w:val="18"/>
        <w:szCs w:val="18"/>
      </w:rPr>
    </w:pPr>
    <w:r>
      <w:rPr>
        <w:rFonts w:ascii="Myriad Web Pro" w:hAnsi="Myriad Web Pro"/>
        <w:sz w:val="18"/>
        <w:szCs w:val="18"/>
      </w:rPr>
      <w:t>Humanitær Organisasjon</w:t>
    </w:r>
  </w:p>
  <w:p w14:paraId="33272DBA" w14:textId="22A68FA1" w:rsidR="00D230E0" w:rsidRPr="00D230E0" w:rsidRDefault="00D72848" w:rsidP="00D230E0">
    <w:pPr>
      <w:spacing w:after="0" w:line="240" w:lineRule="auto"/>
      <w:rPr>
        <w:b/>
        <w:bCs/>
        <w:i/>
        <w:iCs/>
        <w:color w:val="0070C0"/>
      </w:rPr>
    </w:pPr>
    <w:r w:rsidRPr="003D6054">
      <w:rPr>
        <w:rFonts w:ascii="Myriad Web Pro" w:hAnsi="Myriad Web Pro"/>
        <w:sz w:val="18"/>
        <w:szCs w:val="18"/>
        <w:lang w:val="nn-NO"/>
      </w:rPr>
      <w:tab/>
    </w:r>
  </w:p>
  <w:p w14:paraId="5CCDF622" w14:textId="01121184" w:rsidR="00D72848" w:rsidRPr="003D6054" w:rsidRDefault="003D6054" w:rsidP="00D72848">
    <w:pPr>
      <w:pStyle w:val="Header"/>
      <w:tabs>
        <w:tab w:val="clear" w:pos="4536"/>
        <w:tab w:val="clear" w:pos="9072"/>
        <w:tab w:val="right" w:pos="9639"/>
      </w:tabs>
      <w:ind w:left="-644"/>
      <w:rPr>
        <w:rFonts w:ascii="Myriad Web Pro" w:hAnsi="Myriad Web Pro"/>
        <w:sz w:val="18"/>
        <w:szCs w:val="18"/>
        <w:lang w:val="nn-NO"/>
      </w:rPr>
    </w:pPr>
    <w:r>
      <w:rPr>
        <w:rFonts w:ascii="Myriad Web Pro" w:hAnsi="Myriad Web Pro"/>
        <w:sz w:val="18"/>
        <w:szCs w:val="18"/>
        <w:lang w:val="nn-NO"/>
      </w:rPr>
      <w:t xml:space="preserve"> </w:t>
    </w:r>
  </w:p>
  <w:p w14:paraId="646857C2" w14:textId="77777777" w:rsidR="00D72848" w:rsidRPr="003D6054" w:rsidRDefault="00D72848" w:rsidP="00D72848">
    <w:pPr>
      <w:pStyle w:val="Header"/>
      <w:tabs>
        <w:tab w:val="clear" w:pos="4536"/>
        <w:tab w:val="clear" w:pos="9072"/>
        <w:tab w:val="right" w:pos="9639"/>
      </w:tabs>
      <w:ind w:left="-644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502DD"/>
    <w:multiLevelType w:val="hybridMultilevel"/>
    <w:tmpl w:val="B55C39B8"/>
    <w:lvl w:ilvl="0" w:tplc="A79ED5A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A7860"/>
    <w:multiLevelType w:val="hybridMultilevel"/>
    <w:tmpl w:val="6288686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867B9"/>
    <w:multiLevelType w:val="hybridMultilevel"/>
    <w:tmpl w:val="530C8D0C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5032573">
    <w:abstractNumId w:val="0"/>
  </w:num>
  <w:num w:numId="2" w16cid:durableId="15565490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11314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7718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A"/>
    <w:rsid w:val="00014A37"/>
    <w:rsid w:val="000516ED"/>
    <w:rsid w:val="00073937"/>
    <w:rsid w:val="00096111"/>
    <w:rsid w:val="00102D65"/>
    <w:rsid w:val="00103E93"/>
    <w:rsid w:val="00122BDF"/>
    <w:rsid w:val="0017771E"/>
    <w:rsid w:val="00185CAB"/>
    <w:rsid w:val="0019270A"/>
    <w:rsid w:val="001B4AB6"/>
    <w:rsid w:val="001B4B92"/>
    <w:rsid w:val="001B5DA7"/>
    <w:rsid w:val="00206825"/>
    <w:rsid w:val="00210C69"/>
    <w:rsid w:val="00223179"/>
    <w:rsid w:val="002278D3"/>
    <w:rsid w:val="002309DE"/>
    <w:rsid w:val="00245D27"/>
    <w:rsid w:val="002576B2"/>
    <w:rsid w:val="00266FE0"/>
    <w:rsid w:val="002E4F4D"/>
    <w:rsid w:val="002F264B"/>
    <w:rsid w:val="002F63D6"/>
    <w:rsid w:val="003069B0"/>
    <w:rsid w:val="003131ED"/>
    <w:rsid w:val="00315B17"/>
    <w:rsid w:val="00326729"/>
    <w:rsid w:val="00341A96"/>
    <w:rsid w:val="00351926"/>
    <w:rsid w:val="00352DA1"/>
    <w:rsid w:val="003631B1"/>
    <w:rsid w:val="003A0452"/>
    <w:rsid w:val="003D0F95"/>
    <w:rsid w:val="003D6054"/>
    <w:rsid w:val="003E740B"/>
    <w:rsid w:val="00410006"/>
    <w:rsid w:val="00410D68"/>
    <w:rsid w:val="00414F1B"/>
    <w:rsid w:val="00483342"/>
    <w:rsid w:val="004851A5"/>
    <w:rsid w:val="004905F3"/>
    <w:rsid w:val="004A038A"/>
    <w:rsid w:val="004B49BA"/>
    <w:rsid w:val="004C4F7D"/>
    <w:rsid w:val="004E0ED5"/>
    <w:rsid w:val="004E1AFF"/>
    <w:rsid w:val="005037BE"/>
    <w:rsid w:val="00514382"/>
    <w:rsid w:val="00524D78"/>
    <w:rsid w:val="005265B8"/>
    <w:rsid w:val="00534073"/>
    <w:rsid w:val="00571D4C"/>
    <w:rsid w:val="00576F29"/>
    <w:rsid w:val="0058267E"/>
    <w:rsid w:val="00593A89"/>
    <w:rsid w:val="005C6F05"/>
    <w:rsid w:val="005D7389"/>
    <w:rsid w:val="005E3CC1"/>
    <w:rsid w:val="005F72ED"/>
    <w:rsid w:val="0060291C"/>
    <w:rsid w:val="00621002"/>
    <w:rsid w:val="00625ED6"/>
    <w:rsid w:val="0064158E"/>
    <w:rsid w:val="00645E8A"/>
    <w:rsid w:val="006559BE"/>
    <w:rsid w:val="00671DC2"/>
    <w:rsid w:val="00677A84"/>
    <w:rsid w:val="006A1BB4"/>
    <w:rsid w:val="006A3E78"/>
    <w:rsid w:val="006F2865"/>
    <w:rsid w:val="006F6871"/>
    <w:rsid w:val="007073AD"/>
    <w:rsid w:val="00722F07"/>
    <w:rsid w:val="00735277"/>
    <w:rsid w:val="007446FF"/>
    <w:rsid w:val="00745477"/>
    <w:rsid w:val="00756565"/>
    <w:rsid w:val="00766FA1"/>
    <w:rsid w:val="00772BC0"/>
    <w:rsid w:val="007955D7"/>
    <w:rsid w:val="007A0B69"/>
    <w:rsid w:val="007A4F4D"/>
    <w:rsid w:val="007B2D60"/>
    <w:rsid w:val="007B391B"/>
    <w:rsid w:val="007B7883"/>
    <w:rsid w:val="007C0961"/>
    <w:rsid w:val="007C2EC6"/>
    <w:rsid w:val="007C63F8"/>
    <w:rsid w:val="007D35F6"/>
    <w:rsid w:val="007D3FA1"/>
    <w:rsid w:val="007F6A2A"/>
    <w:rsid w:val="007F7DCB"/>
    <w:rsid w:val="0089515C"/>
    <w:rsid w:val="008A4CC2"/>
    <w:rsid w:val="008F33F0"/>
    <w:rsid w:val="00903DA2"/>
    <w:rsid w:val="0090633C"/>
    <w:rsid w:val="009063D8"/>
    <w:rsid w:val="0091062D"/>
    <w:rsid w:val="00911010"/>
    <w:rsid w:val="00925BC8"/>
    <w:rsid w:val="00935269"/>
    <w:rsid w:val="0094004C"/>
    <w:rsid w:val="00956218"/>
    <w:rsid w:val="00964EDC"/>
    <w:rsid w:val="00976FFB"/>
    <w:rsid w:val="00990B37"/>
    <w:rsid w:val="009A795A"/>
    <w:rsid w:val="009C7484"/>
    <w:rsid w:val="009E7C57"/>
    <w:rsid w:val="00A271C2"/>
    <w:rsid w:val="00A36120"/>
    <w:rsid w:val="00A70F65"/>
    <w:rsid w:val="00A8121C"/>
    <w:rsid w:val="00AC18DB"/>
    <w:rsid w:val="00AD4CF6"/>
    <w:rsid w:val="00AD6AC8"/>
    <w:rsid w:val="00B23DF8"/>
    <w:rsid w:val="00B67ED6"/>
    <w:rsid w:val="00B826FF"/>
    <w:rsid w:val="00B8513A"/>
    <w:rsid w:val="00BA1054"/>
    <w:rsid w:val="00BD5443"/>
    <w:rsid w:val="00BE70B0"/>
    <w:rsid w:val="00BF0523"/>
    <w:rsid w:val="00C21015"/>
    <w:rsid w:val="00C21023"/>
    <w:rsid w:val="00C360E6"/>
    <w:rsid w:val="00C46536"/>
    <w:rsid w:val="00C548EB"/>
    <w:rsid w:val="00C80517"/>
    <w:rsid w:val="00C8072D"/>
    <w:rsid w:val="00CB4176"/>
    <w:rsid w:val="00CD7527"/>
    <w:rsid w:val="00D005CC"/>
    <w:rsid w:val="00D16A06"/>
    <w:rsid w:val="00D230E0"/>
    <w:rsid w:val="00D24441"/>
    <w:rsid w:val="00D346AA"/>
    <w:rsid w:val="00D35911"/>
    <w:rsid w:val="00D544BB"/>
    <w:rsid w:val="00D57534"/>
    <w:rsid w:val="00D65124"/>
    <w:rsid w:val="00D67AD2"/>
    <w:rsid w:val="00D72848"/>
    <w:rsid w:val="00DB6534"/>
    <w:rsid w:val="00DC3771"/>
    <w:rsid w:val="00DD2766"/>
    <w:rsid w:val="00DD7C59"/>
    <w:rsid w:val="00E11049"/>
    <w:rsid w:val="00E16BAF"/>
    <w:rsid w:val="00E4115E"/>
    <w:rsid w:val="00E46AC3"/>
    <w:rsid w:val="00E551BB"/>
    <w:rsid w:val="00E5670F"/>
    <w:rsid w:val="00E62C4C"/>
    <w:rsid w:val="00E67D4E"/>
    <w:rsid w:val="00E77B3C"/>
    <w:rsid w:val="00EA5D55"/>
    <w:rsid w:val="00EA6E51"/>
    <w:rsid w:val="00F052AE"/>
    <w:rsid w:val="00F30898"/>
    <w:rsid w:val="00F34E1B"/>
    <w:rsid w:val="00F372A9"/>
    <w:rsid w:val="00F46010"/>
    <w:rsid w:val="00F528E4"/>
    <w:rsid w:val="00F55959"/>
    <w:rsid w:val="00F55964"/>
    <w:rsid w:val="00F812B6"/>
    <w:rsid w:val="00F84B62"/>
    <w:rsid w:val="00FA15A5"/>
    <w:rsid w:val="00FE6C88"/>
    <w:rsid w:val="00FE7C28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FB0182D"/>
  <w15:docId w15:val="{6BA8AB62-A40F-4312-BAD0-3B8A97C6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BC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B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B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25B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BC8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92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BC8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C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58E"/>
    <w:pPr>
      <w:ind w:left="708"/>
    </w:pPr>
  </w:style>
  <w:style w:type="paragraph" w:styleId="NoSpacing">
    <w:name w:val="No Spacing"/>
    <w:uiPriority w:val="1"/>
    <w:qFormat/>
    <w:rsid w:val="00206825"/>
    <w:rPr>
      <w:rFonts w:ascii="Calibri" w:hAnsi="Calibri"/>
      <w:sz w:val="22"/>
      <w:szCs w:val="22"/>
      <w:lang w:eastAsia="en-US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93526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16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mark7pb1kq5l8">
    <w:name w:val="mark7pb1kq5l8"/>
    <w:basedOn w:val="DefaultParagraphFont"/>
    <w:rsid w:val="00E16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50448956662879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esodden.kiwanisnorden.n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iwanis\District%20Norden\Lister%20og%20Maler\Brevmaler%20kiwanis\Brevmal%20for%20KOM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0A439-ECDE-46F0-BE06-0FD16D0E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for KOMM</Template>
  <TotalTime>2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ASBJØRN</dc:creator>
  <cp:lastModifiedBy>Lena Olsen</cp:lastModifiedBy>
  <cp:revision>3</cp:revision>
  <cp:lastPrinted>2014-01-03T10:01:00Z</cp:lastPrinted>
  <dcterms:created xsi:type="dcterms:W3CDTF">2024-03-30T09:15:00Z</dcterms:created>
  <dcterms:modified xsi:type="dcterms:W3CDTF">2024-03-30T09:16:00Z</dcterms:modified>
</cp:coreProperties>
</file>